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A7" w:rsidRDefault="0024236B" w:rsidP="00865B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ROPS.III.P.510.9.2021</w:t>
      </w:r>
    </w:p>
    <w:p w:rsidR="00354245" w:rsidRDefault="00354245" w:rsidP="00072AA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486C90" w:rsidRDefault="0049413D" w:rsidP="00072AA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 przedmiotu zamówienia</w:t>
      </w:r>
    </w:p>
    <w:p w:rsidR="00072AA7" w:rsidRDefault="0001245C" w:rsidP="00072AA7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Prowadzenie </w:t>
      </w:r>
      <w:r w:rsidR="00D82CCC">
        <w:rPr>
          <w:rFonts w:ascii="Arial Narrow" w:hAnsi="Arial Narrow"/>
          <w:b/>
          <w:i/>
          <w:sz w:val="24"/>
          <w:szCs w:val="24"/>
        </w:rPr>
        <w:t xml:space="preserve">warsztatów psychologicznych dla dzieci i młodzieży </w:t>
      </w:r>
      <w:r w:rsidR="00354245">
        <w:rPr>
          <w:rFonts w:ascii="Arial Narrow" w:hAnsi="Arial Narrow"/>
          <w:b/>
          <w:i/>
          <w:sz w:val="24"/>
          <w:szCs w:val="24"/>
        </w:rPr>
        <w:t xml:space="preserve">w ramach poradni wsparcia dla osób i rodzin zagrożonych ubóstwem lub wykluczeniem społecznym </w:t>
      </w:r>
    </w:p>
    <w:p w:rsidR="00CF4A15" w:rsidRDefault="00CF4A15" w:rsidP="00072AA7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CF4A15" w:rsidRPr="005C564F" w:rsidRDefault="00CF4A15" w:rsidP="00072AA7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5C564F">
        <w:rPr>
          <w:rFonts w:ascii="Arial Narrow" w:hAnsi="Arial Narrow"/>
          <w:b/>
          <w:i/>
          <w:sz w:val="20"/>
          <w:szCs w:val="20"/>
        </w:rPr>
        <w:t>Projekt „Otwórz się na (po)moc. Punkty interdyscyplinarnego wsparcia rodziny”, współfinansowany ze środków E</w:t>
      </w:r>
      <w:r w:rsidR="005C564F">
        <w:rPr>
          <w:rFonts w:ascii="Arial Narrow" w:hAnsi="Arial Narrow"/>
          <w:b/>
          <w:i/>
          <w:sz w:val="20"/>
          <w:szCs w:val="20"/>
        </w:rPr>
        <w:t xml:space="preserve">uropejskiego </w:t>
      </w:r>
      <w:r w:rsidRPr="005C564F">
        <w:rPr>
          <w:rFonts w:ascii="Arial Narrow" w:hAnsi="Arial Narrow"/>
          <w:b/>
          <w:i/>
          <w:sz w:val="20"/>
          <w:szCs w:val="20"/>
        </w:rPr>
        <w:t>F</w:t>
      </w:r>
      <w:r w:rsidR="005C564F">
        <w:rPr>
          <w:rFonts w:ascii="Arial Narrow" w:hAnsi="Arial Narrow"/>
          <w:b/>
          <w:i/>
          <w:sz w:val="20"/>
          <w:szCs w:val="20"/>
        </w:rPr>
        <w:t xml:space="preserve">unduszu </w:t>
      </w:r>
      <w:r w:rsidRPr="005C564F">
        <w:rPr>
          <w:rFonts w:ascii="Arial Narrow" w:hAnsi="Arial Narrow"/>
          <w:b/>
          <w:i/>
          <w:sz w:val="20"/>
          <w:szCs w:val="20"/>
        </w:rPr>
        <w:t>S</w:t>
      </w:r>
      <w:r w:rsidR="005C564F">
        <w:rPr>
          <w:rFonts w:ascii="Arial Narrow" w:hAnsi="Arial Narrow"/>
          <w:b/>
          <w:i/>
          <w:sz w:val="20"/>
          <w:szCs w:val="20"/>
        </w:rPr>
        <w:t>połecznego</w:t>
      </w:r>
      <w:r w:rsidRPr="005C564F">
        <w:rPr>
          <w:rFonts w:ascii="Arial Narrow" w:hAnsi="Arial Narrow"/>
          <w:b/>
          <w:i/>
          <w:sz w:val="20"/>
          <w:szCs w:val="20"/>
        </w:rPr>
        <w:t xml:space="preserve"> w ramach R</w:t>
      </w:r>
      <w:r w:rsidR="00D82CCC" w:rsidRPr="005C564F">
        <w:rPr>
          <w:rFonts w:ascii="Arial Narrow" w:hAnsi="Arial Narrow"/>
          <w:b/>
          <w:i/>
          <w:sz w:val="20"/>
          <w:szCs w:val="20"/>
        </w:rPr>
        <w:t xml:space="preserve">egionalnego </w:t>
      </w:r>
      <w:r w:rsidRPr="005C564F">
        <w:rPr>
          <w:rFonts w:ascii="Arial Narrow" w:hAnsi="Arial Narrow"/>
          <w:b/>
          <w:i/>
          <w:sz w:val="20"/>
          <w:szCs w:val="20"/>
        </w:rPr>
        <w:t>P</w:t>
      </w:r>
      <w:r w:rsidR="00D82CCC" w:rsidRPr="005C564F">
        <w:rPr>
          <w:rFonts w:ascii="Arial Narrow" w:hAnsi="Arial Narrow"/>
          <w:b/>
          <w:i/>
          <w:sz w:val="20"/>
          <w:szCs w:val="20"/>
        </w:rPr>
        <w:t xml:space="preserve">rogramu </w:t>
      </w:r>
      <w:r w:rsidRPr="005C564F">
        <w:rPr>
          <w:rFonts w:ascii="Arial Narrow" w:hAnsi="Arial Narrow"/>
          <w:b/>
          <w:i/>
          <w:sz w:val="20"/>
          <w:szCs w:val="20"/>
        </w:rPr>
        <w:t>O</w:t>
      </w:r>
      <w:r w:rsidR="00D82CCC" w:rsidRPr="005C564F">
        <w:rPr>
          <w:rFonts w:ascii="Arial Narrow" w:hAnsi="Arial Narrow"/>
          <w:b/>
          <w:i/>
          <w:sz w:val="20"/>
          <w:szCs w:val="20"/>
        </w:rPr>
        <w:t>peracyjnego</w:t>
      </w:r>
      <w:r w:rsidRPr="005C564F">
        <w:rPr>
          <w:rFonts w:ascii="Arial Narrow" w:hAnsi="Arial Narrow"/>
          <w:b/>
          <w:i/>
          <w:sz w:val="20"/>
          <w:szCs w:val="20"/>
        </w:rPr>
        <w:t xml:space="preserve"> Lubuskie 2020, </w:t>
      </w:r>
    </w:p>
    <w:p w:rsidR="00CF4A15" w:rsidRPr="005C564F" w:rsidRDefault="00CF4A15" w:rsidP="00072AA7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C564F">
        <w:rPr>
          <w:rFonts w:ascii="Arial Narrow" w:hAnsi="Arial Narrow"/>
          <w:b/>
          <w:i/>
          <w:sz w:val="20"/>
          <w:szCs w:val="20"/>
        </w:rPr>
        <w:t>Oś prioryt</w:t>
      </w:r>
      <w:r w:rsidR="005920E7" w:rsidRPr="005C564F">
        <w:rPr>
          <w:rFonts w:ascii="Arial Narrow" w:hAnsi="Arial Narrow"/>
          <w:b/>
          <w:i/>
          <w:sz w:val="20"/>
          <w:szCs w:val="20"/>
        </w:rPr>
        <w:t>etowa 7 – Równowaga społeczna, D</w:t>
      </w:r>
      <w:r w:rsidRPr="005C564F">
        <w:rPr>
          <w:rFonts w:ascii="Arial Narrow" w:hAnsi="Arial Narrow"/>
          <w:b/>
          <w:i/>
          <w:sz w:val="20"/>
          <w:szCs w:val="20"/>
        </w:rPr>
        <w:t xml:space="preserve">ziałanie 7.5 – Usługi społeczne </w:t>
      </w:r>
    </w:p>
    <w:p w:rsidR="00072AA7" w:rsidRDefault="00072AA7" w:rsidP="00486C90">
      <w:pPr>
        <w:jc w:val="center"/>
        <w:rPr>
          <w:rFonts w:ascii="Arial Narrow" w:hAnsi="Arial Narrow"/>
          <w:b/>
          <w:sz w:val="24"/>
          <w:szCs w:val="24"/>
        </w:rPr>
      </w:pPr>
    </w:p>
    <w:p w:rsidR="00CF4A15" w:rsidRPr="00FC3D0A" w:rsidRDefault="001B54BB" w:rsidP="007458B2">
      <w:pPr>
        <w:pStyle w:val="Akapitzlist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FC3D0A">
        <w:rPr>
          <w:rFonts w:ascii="Arial Narrow" w:hAnsi="Arial Narrow"/>
          <w:b/>
          <w:sz w:val="24"/>
          <w:szCs w:val="24"/>
        </w:rPr>
        <w:t xml:space="preserve">Opis przedmiotu zamówienia </w:t>
      </w:r>
    </w:p>
    <w:p w:rsidR="003363A9" w:rsidRDefault="00D82CCC" w:rsidP="003363A9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Warsztaty psychologiczne są</w:t>
      </w:r>
      <w:r w:rsidR="003363A9" w:rsidRPr="00FC3D0A">
        <w:rPr>
          <w:rFonts w:ascii="Arial Narrow" w:hAnsi="Arial Narrow"/>
          <w:sz w:val="24"/>
          <w:szCs w:val="24"/>
        </w:rPr>
        <w:t xml:space="preserve"> przeznaczone dla </w:t>
      </w:r>
      <w:r w:rsidRPr="00FC3D0A">
        <w:rPr>
          <w:rFonts w:ascii="Arial Narrow" w:hAnsi="Arial Narrow"/>
          <w:sz w:val="24"/>
          <w:szCs w:val="24"/>
        </w:rPr>
        <w:t>dzieci i młodzieży, które kwalifikują się jako osoby zagrożone ubóstwem</w:t>
      </w:r>
      <w:bookmarkStart w:id="0" w:name="_GoBack"/>
      <w:bookmarkEnd w:id="0"/>
      <w:r w:rsidRPr="00FC3D0A">
        <w:rPr>
          <w:rFonts w:ascii="Arial Narrow" w:hAnsi="Arial Narrow"/>
          <w:sz w:val="24"/>
          <w:szCs w:val="24"/>
        </w:rPr>
        <w:t xml:space="preserve"> lub wykluczeniem społecznym lub pochodzą z rodzin zagrożonych ubóstwem lub wykluczeniem społecznym.</w:t>
      </w:r>
    </w:p>
    <w:p w:rsidR="00BA7368" w:rsidRPr="00FC3D0A" w:rsidRDefault="00BA7368" w:rsidP="003363A9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prowadząca warsztaty musi posiadać dyplom psychologa lub psychoterapeuty oraz specjalizację </w:t>
      </w:r>
      <w:r w:rsidR="007241C9">
        <w:rPr>
          <w:rFonts w:ascii="Arial Narrow" w:hAnsi="Arial Narrow"/>
          <w:sz w:val="24"/>
          <w:szCs w:val="24"/>
        </w:rPr>
        <w:t xml:space="preserve">lub studia podyplomowe </w:t>
      </w:r>
      <w:r>
        <w:rPr>
          <w:rFonts w:ascii="Arial Narrow" w:hAnsi="Arial Narrow"/>
          <w:sz w:val="24"/>
          <w:szCs w:val="24"/>
        </w:rPr>
        <w:t>z zakresu</w:t>
      </w:r>
      <w:r w:rsidR="007241C9">
        <w:rPr>
          <w:rFonts w:ascii="Arial Narrow" w:hAnsi="Arial Narrow"/>
          <w:sz w:val="24"/>
          <w:szCs w:val="24"/>
        </w:rPr>
        <w:t xml:space="preserve"> pracy z dzieckiem i młodzieżą</w:t>
      </w:r>
      <w:r>
        <w:rPr>
          <w:rFonts w:ascii="Arial Narrow" w:hAnsi="Arial Narrow"/>
          <w:sz w:val="24"/>
          <w:szCs w:val="24"/>
        </w:rPr>
        <w:t xml:space="preserve"> </w:t>
      </w:r>
      <w:r w:rsidR="007241C9">
        <w:rPr>
          <w:rFonts w:ascii="Arial Narrow" w:hAnsi="Arial Narrow"/>
          <w:sz w:val="24"/>
          <w:szCs w:val="24"/>
        </w:rPr>
        <w:t xml:space="preserve">tj. m.in. </w:t>
      </w:r>
      <w:r w:rsidRPr="00BA7368">
        <w:rPr>
          <w:rFonts w:ascii="Arial Narrow" w:hAnsi="Arial Narrow"/>
          <w:sz w:val="24"/>
          <w:szCs w:val="24"/>
        </w:rPr>
        <w:t>psychologii klinicznej dziecka, psychologii wychowawczej, psychologii rozwojowej</w:t>
      </w:r>
      <w:r w:rsidR="00ED29B6">
        <w:rPr>
          <w:rFonts w:ascii="Arial Narrow" w:hAnsi="Arial Narrow"/>
          <w:sz w:val="24"/>
          <w:szCs w:val="24"/>
        </w:rPr>
        <w:t>,</w:t>
      </w:r>
      <w:r w:rsidRPr="00BA7368">
        <w:rPr>
          <w:rFonts w:ascii="Arial Narrow" w:hAnsi="Arial Narrow"/>
          <w:sz w:val="24"/>
          <w:szCs w:val="24"/>
        </w:rPr>
        <w:t xml:space="preserve"> psychoterapii dzieci i młodzieży</w:t>
      </w:r>
      <w:r>
        <w:rPr>
          <w:rFonts w:ascii="Arial Narrow" w:hAnsi="Arial Narrow"/>
          <w:sz w:val="24"/>
          <w:szCs w:val="24"/>
        </w:rPr>
        <w:t xml:space="preserve"> lub alternatywnie 5-letnie doświadczenie w bezpośredniej pracy psych</w:t>
      </w:r>
      <w:r w:rsidR="007241C9">
        <w:rPr>
          <w:rFonts w:ascii="Arial Narrow" w:hAnsi="Arial Narrow"/>
          <w:sz w:val="24"/>
          <w:szCs w:val="24"/>
        </w:rPr>
        <w:t>ologicznej lub psychoterapeutycznej z </w:t>
      </w:r>
      <w:r>
        <w:rPr>
          <w:rFonts w:ascii="Arial Narrow" w:hAnsi="Arial Narrow"/>
          <w:sz w:val="24"/>
          <w:szCs w:val="24"/>
        </w:rPr>
        <w:t xml:space="preserve">dziećmi lub młodzieżą. </w:t>
      </w:r>
    </w:p>
    <w:p w:rsidR="00FC3D0A" w:rsidRPr="00FC3D0A" w:rsidRDefault="00FC3D0A" w:rsidP="00FC3D0A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W związku z zakresem terytorialnym świadczonej pomocy Wykonawca jest zobowiązany do świadczenia usług osobom pochodzącym z: </w:t>
      </w:r>
    </w:p>
    <w:p w:rsidR="00FC3D0A" w:rsidRPr="00FC3D0A" w:rsidRDefault="00FC3D0A" w:rsidP="00FC3D0A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obszarów powiatów świebodzińskiego i międzyrzeckiego – poradnia w Świebodzinie, </w:t>
      </w:r>
    </w:p>
    <w:p w:rsidR="00FC3D0A" w:rsidRPr="00FC3D0A" w:rsidRDefault="00FC3D0A" w:rsidP="00FC3D0A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obszarów powiatów gorzowskiego i strzelecko-drezdeneckiego – poradnia w Strzelcach Krajeńskich,</w:t>
      </w:r>
    </w:p>
    <w:p w:rsidR="00FC3D0A" w:rsidRPr="00FC3D0A" w:rsidRDefault="00FC3D0A" w:rsidP="00FC3D0A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obszarów powiatów sulęcińskiego i słubickiego – poradnia w Słubicach.</w:t>
      </w:r>
    </w:p>
    <w:p w:rsidR="00CF4A15" w:rsidRPr="00FC3D0A" w:rsidRDefault="003363A9" w:rsidP="00FC3D0A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 </w:t>
      </w:r>
      <w:r w:rsidR="00D82CCC" w:rsidRPr="00FC3D0A">
        <w:rPr>
          <w:rFonts w:ascii="Arial Narrow" w:hAnsi="Arial Narrow"/>
          <w:sz w:val="24"/>
          <w:szCs w:val="24"/>
        </w:rPr>
        <w:t xml:space="preserve">Warsztaty psychologiczne będą odbywały się w formule 10 spotkań po 2 godziny w miejscu wskazanym przez Zamawiającego, przy czym liczba warsztatów dla każdej z poradni wynosi: </w:t>
      </w:r>
    </w:p>
    <w:p w:rsidR="00D82CCC" w:rsidRPr="00FC3D0A" w:rsidRDefault="00D82CCC" w:rsidP="00FC3D0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Strzelce Krajeńskie – 2</w:t>
      </w:r>
      <w:r w:rsidR="0012391A" w:rsidRPr="00FC3D0A">
        <w:rPr>
          <w:rFonts w:ascii="Arial Narrow" w:hAnsi="Arial Narrow"/>
          <w:sz w:val="24"/>
          <w:szCs w:val="24"/>
        </w:rPr>
        <w:t xml:space="preserve"> (1 cykl w 2021 r. oraz 1 w 2022 r.)</w:t>
      </w:r>
      <w:r w:rsidRPr="00FC3D0A">
        <w:rPr>
          <w:rFonts w:ascii="Arial Narrow" w:hAnsi="Arial Narrow"/>
          <w:sz w:val="24"/>
          <w:szCs w:val="24"/>
        </w:rPr>
        <w:t xml:space="preserve">, </w:t>
      </w:r>
    </w:p>
    <w:p w:rsidR="00E11E85" w:rsidRPr="00FC3D0A" w:rsidRDefault="00D82CCC" w:rsidP="00FC3D0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Świebodzin – </w:t>
      </w:r>
      <w:r w:rsidR="00E11E85" w:rsidRPr="00FC3D0A">
        <w:rPr>
          <w:rFonts w:ascii="Arial Narrow" w:hAnsi="Arial Narrow"/>
          <w:sz w:val="24"/>
          <w:szCs w:val="24"/>
        </w:rPr>
        <w:t>2</w:t>
      </w:r>
      <w:r w:rsidR="0012391A" w:rsidRPr="00FC3D0A">
        <w:rPr>
          <w:rFonts w:ascii="Arial Narrow" w:hAnsi="Arial Narrow"/>
          <w:sz w:val="24"/>
          <w:szCs w:val="24"/>
        </w:rPr>
        <w:t xml:space="preserve"> (1 cykl w 2021 r. oraz 1 w 2022 r.)</w:t>
      </w:r>
      <w:r w:rsidRPr="00FC3D0A">
        <w:rPr>
          <w:rFonts w:ascii="Arial Narrow" w:hAnsi="Arial Narrow"/>
          <w:sz w:val="24"/>
          <w:szCs w:val="24"/>
        </w:rPr>
        <w:t>,</w:t>
      </w:r>
    </w:p>
    <w:p w:rsidR="00FC3D0A" w:rsidRPr="00FC3D0A" w:rsidRDefault="00D82CCC" w:rsidP="00FC3D0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Słubice – 2</w:t>
      </w:r>
      <w:r w:rsidR="0012391A" w:rsidRPr="00FC3D0A">
        <w:rPr>
          <w:rFonts w:ascii="Arial Narrow" w:hAnsi="Arial Narrow"/>
          <w:sz w:val="24"/>
          <w:szCs w:val="24"/>
        </w:rPr>
        <w:t xml:space="preserve"> (1 cykl w 2021 r. oraz 1 w 2022 r.)</w:t>
      </w:r>
      <w:r w:rsidRPr="00FC3D0A">
        <w:rPr>
          <w:rFonts w:ascii="Arial Narrow" w:hAnsi="Arial Narrow"/>
          <w:sz w:val="24"/>
          <w:szCs w:val="24"/>
        </w:rPr>
        <w:t>.</w:t>
      </w:r>
    </w:p>
    <w:p w:rsidR="0012391A" w:rsidRPr="00FC3D0A" w:rsidRDefault="0012391A" w:rsidP="005C56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Prowadzone zajęcia mają koncentrować się na zagadnieniach związanych między innymi z asertywnością, poczuciem własnej wartości, nieśmiałością, kreatywnością, rozwijaniem inteligencji </w:t>
      </w:r>
      <w:r w:rsidRPr="00FC3D0A">
        <w:rPr>
          <w:rFonts w:ascii="Arial Narrow" w:hAnsi="Arial Narrow"/>
          <w:sz w:val="24"/>
          <w:szCs w:val="24"/>
        </w:rPr>
        <w:lastRenderedPageBreak/>
        <w:t>emocjonalnej, nawiązywaniem i utrzymywaniem przyjaźni, rozwiązywaniem konfliktów, radzeniem sobie ze stresem i porażkami.</w:t>
      </w:r>
    </w:p>
    <w:p w:rsidR="005C564F" w:rsidRPr="00FC3D0A" w:rsidRDefault="005C564F" w:rsidP="005C56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Jedna grupa w ramach warsztatów będzie liczyła maksymalnie 8 osób.</w:t>
      </w:r>
    </w:p>
    <w:p w:rsidR="00072AA7" w:rsidRPr="00FC3D0A" w:rsidRDefault="00BA7368" w:rsidP="00072AA7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072AA7" w:rsidRPr="00FC3D0A">
        <w:rPr>
          <w:rFonts w:ascii="Arial Narrow" w:hAnsi="Arial Narrow"/>
          <w:sz w:val="24"/>
          <w:szCs w:val="24"/>
        </w:rPr>
        <w:t>.</w:t>
      </w:r>
      <w:r w:rsidR="00072AA7" w:rsidRPr="00FC3D0A">
        <w:rPr>
          <w:rFonts w:ascii="Arial Narrow" w:hAnsi="Arial Narrow"/>
          <w:sz w:val="24"/>
          <w:szCs w:val="24"/>
        </w:rPr>
        <w:tab/>
      </w:r>
      <w:r w:rsidR="00FC3D0A">
        <w:rPr>
          <w:rFonts w:ascii="Arial Narrow" w:hAnsi="Arial Narrow"/>
          <w:sz w:val="24"/>
          <w:szCs w:val="24"/>
        </w:rPr>
        <w:t>Zamawiający</w:t>
      </w:r>
      <w:r w:rsidR="00072AA7" w:rsidRPr="00FC3D0A">
        <w:rPr>
          <w:rFonts w:ascii="Arial Narrow" w:hAnsi="Arial Narrow"/>
          <w:sz w:val="24"/>
          <w:szCs w:val="24"/>
        </w:rPr>
        <w:t xml:space="preserve"> zastrzega sobie prawo do zmiany godzin świadczenia </w:t>
      </w:r>
      <w:r w:rsidR="003363A9" w:rsidRPr="00FC3D0A">
        <w:rPr>
          <w:rFonts w:ascii="Arial Narrow" w:hAnsi="Arial Narrow"/>
          <w:sz w:val="24"/>
          <w:szCs w:val="24"/>
        </w:rPr>
        <w:t xml:space="preserve">spotkań </w:t>
      </w:r>
      <w:r w:rsidR="00D82CCC" w:rsidRPr="00FC3D0A">
        <w:rPr>
          <w:rFonts w:ascii="Arial Narrow" w:hAnsi="Arial Narrow"/>
          <w:sz w:val="24"/>
          <w:szCs w:val="24"/>
        </w:rPr>
        <w:t>w ramach warsztatów</w:t>
      </w:r>
      <w:r w:rsidR="00354245">
        <w:rPr>
          <w:rFonts w:ascii="Arial Narrow" w:hAnsi="Arial Narrow"/>
          <w:sz w:val="24"/>
          <w:szCs w:val="24"/>
        </w:rPr>
        <w:t xml:space="preserve"> o </w:t>
      </w:r>
      <w:r w:rsidR="00072AA7" w:rsidRPr="00FC3D0A">
        <w:rPr>
          <w:rFonts w:ascii="Arial Narrow" w:hAnsi="Arial Narrow"/>
          <w:sz w:val="24"/>
          <w:szCs w:val="24"/>
        </w:rPr>
        <w:t xml:space="preserve">czym poinformuje </w:t>
      </w:r>
      <w:r w:rsidR="00FC3D0A">
        <w:rPr>
          <w:rFonts w:ascii="Arial Narrow" w:hAnsi="Arial Narrow"/>
          <w:sz w:val="24"/>
          <w:szCs w:val="24"/>
        </w:rPr>
        <w:t>Wykonawcę</w:t>
      </w:r>
      <w:r w:rsidR="00D82CCC" w:rsidRPr="00FC3D0A">
        <w:rPr>
          <w:rFonts w:ascii="Arial Narrow" w:hAnsi="Arial Narrow"/>
          <w:sz w:val="24"/>
          <w:szCs w:val="24"/>
        </w:rPr>
        <w:t xml:space="preserve"> z 7</w:t>
      </w:r>
      <w:r w:rsidR="00072AA7" w:rsidRPr="00FC3D0A">
        <w:rPr>
          <w:rFonts w:ascii="Arial Narrow" w:hAnsi="Arial Narrow"/>
          <w:sz w:val="24"/>
          <w:szCs w:val="24"/>
        </w:rPr>
        <w:t xml:space="preserve">-dniowym wyprzedzeniem. </w:t>
      </w:r>
    </w:p>
    <w:p w:rsidR="002047D2" w:rsidRPr="00FC3D0A" w:rsidRDefault="00BA7368" w:rsidP="00072AA7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072AA7" w:rsidRPr="00FC3D0A">
        <w:rPr>
          <w:rFonts w:ascii="Arial Narrow" w:hAnsi="Arial Narrow"/>
          <w:sz w:val="24"/>
          <w:szCs w:val="24"/>
        </w:rPr>
        <w:t>.</w:t>
      </w:r>
      <w:r w:rsidR="00072AA7" w:rsidRPr="00FC3D0A">
        <w:rPr>
          <w:rFonts w:ascii="Arial Narrow" w:hAnsi="Arial Narrow"/>
          <w:sz w:val="24"/>
          <w:szCs w:val="24"/>
        </w:rPr>
        <w:tab/>
        <w:t xml:space="preserve">Obowiązki </w:t>
      </w:r>
      <w:r w:rsidR="00FC3D0A">
        <w:rPr>
          <w:rFonts w:ascii="Arial Narrow" w:hAnsi="Arial Narrow"/>
          <w:sz w:val="24"/>
          <w:szCs w:val="24"/>
        </w:rPr>
        <w:t>Wykonawcy</w:t>
      </w:r>
      <w:r w:rsidR="00072AA7" w:rsidRPr="00FC3D0A">
        <w:rPr>
          <w:rFonts w:ascii="Arial Narrow" w:hAnsi="Arial Narrow"/>
          <w:sz w:val="24"/>
          <w:szCs w:val="24"/>
        </w:rPr>
        <w:t>:</w:t>
      </w:r>
    </w:p>
    <w:p w:rsidR="00072AA7" w:rsidRPr="00FC3D0A" w:rsidRDefault="00CF4A15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ustalanie ze </w:t>
      </w:r>
      <w:r w:rsidR="00FC3D0A">
        <w:rPr>
          <w:rFonts w:ascii="Arial Narrow" w:hAnsi="Arial Narrow"/>
          <w:sz w:val="24"/>
          <w:szCs w:val="24"/>
        </w:rPr>
        <w:t>Zamawiającym</w:t>
      </w:r>
      <w:r w:rsidRPr="00FC3D0A">
        <w:rPr>
          <w:rFonts w:ascii="Arial Narrow" w:hAnsi="Arial Narrow"/>
          <w:sz w:val="24"/>
          <w:szCs w:val="24"/>
        </w:rPr>
        <w:t xml:space="preserve"> </w:t>
      </w:r>
      <w:r w:rsidR="00072AA7" w:rsidRPr="00FC3D0A">
        <w:rPr>
          <w:rFonts w:ascii="Arial Narrow" w:hAnsi="Arial Narrow"/>
          <w:sz w:val="24"/>
          <w:szCs w:val="24"/>
        </w:rPr>
        <w:t xml:space="preserve">harmonogramu </w:t>
      </w:r>
      <w:r w:rsidR="0049413D" w:rsidRPr="00FC3D0A">
        <w:rPr>
          <w:rFonts w:ascii="Arial Narrow" w:hAnsi="Arial Narrow"/>
          <w:sz w:val="24"/>
          <w:szCs w:val="24"/>
        </w:rPr>
        <w:t xml:space="preserve">i zakresu tematycznego poszczególnych </w:t>
      </w:r>
      <w:r w:rsidR="00072AA7" w:rsidRPr="00FC3D0A">
        <w:rPr>
          <w:rFonts w:ascii="Arial Narrow" w:hAnsi="Arial Narrow"/>
          <w:sz w:val="24"/>
          <w:szCs w:val="24"/>
        </w:rPr>
        <w:t>spotkań</w:t>
      </w:r>
      <w:r w:rsidR="00D86280" w:rsidRPr="00FC3D0A">
        <w:rPr>
          <w:rFonts w:ascii="Arial Narrow" w:hAnsi="Arial Narrow"/>
          <w:sz w:val="24"/>
          <w:szCs w:val="24"/>
        </w:rPr>
        <w:t xml:space="preserve"> w ramach warsztatów</w:t>
      </w:r>
      <w:r w:rsidR="00072AA7" w:rsidRPr="00FC3D0A">
        <w:rPr>
          <w:rFonts w:ascii="Arial Narrow" w:hAnsi="Arial Narrow"/>
          <w:sz w:val="24"/>
          <w:szCs w:val="24"/>
        </w:rPr>
        <w:t xml:space="preserve">, </w:t>
      </w:r>
    </w:p>
    <w:p w:rsidR="005C564F" w:rsidRPr="00FC3D0A" w:rsidRDefault="005C564F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prowadzenie warsztatów w sposób adekwatny dla grupy wiekowej 3-8 lat oraz 8-14 lat,</w:t>
      </w:r>
    </w:p>
    <w:p w:rsidR="005C564F" w:rsidRPr="00FC3D0A" w:rsidRDefault="005C564F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zapewnienie materiałów i akcesoriów niezbędnych dla właściwego przeprowadzenia zajęć,</w:t>
      </w:r>
    </w:p>
    <w:p w:rsidR="00072AA7" w:rsidRPr="00FC3D0A" w:rsidRDefault="00072AA7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prowa</w:t>
      </w:r>
      <w:r w:rsidR="007458B2" w:rsidRPr="00FC3D0A">
        <w:rPr>
          <w:rFonts w:ascii="Arial Narrow" w:hAnsi="Arial Narrow"/>
          <w:sz w:val="24"/>
          <w:szCs w:val="24"/>
        </w:rPr>
        <w:t>dzenie list obecności na spotkaniach</w:t>
      </w:r>
      <w:r w:rsidRPr="00FC3D0A">
        <w:rPr>
          <w:rFonts w:ascii="Arial Narrow" w:hAnsi="Arial Narrow"/>
          <w:sz w:val="24"/>
          <w:szCs w:val="24"/>
        </w:rPr>
        <w:t xml:space="preserve"> wraz z zakresem godzinowym, z zamieszczoną informacją, że projekt jest współfinansowany z Europejskiego Funduszu Społecznego w ramach regionalnego Programu Operacyjnego Lubuskie 2020, Oś prioryt</w:t>
      </w:r>
      <w:r w:rsidR="00CF4A15" w:rsidRPr="00FC3D0A">
        <w:rPr>
          <w:rFonts w:ascii="Arial Narrow" w:hAnsi="Arial Narrow"/>
          <w:sz w:val="24"/>
          <w:szCs w:val="24"/>
        </w:rPr>
        <w:t>etowa 7 – Równowaga społeczna, D</w:t>
      </w:r>
      <w:r w:rsidRPr="00FC3D0A">
        <w:rPr>
          <w:rFonts w:ascii="Arial Narrow" w:hAnsi="Arial Narrow"/>
          <w:sz w:val="24"/>
          <w:szCs w:val="24"/>
        </w:rPr>
        <w:t>ziałanie 7.5. – Usługi społeczne,</w:t>
      </w:r>
    </w:p>
    <w:p w:rsidR="00072AA7" w:rsidRPr="00FC3D0A" w:rsidRDefault="00072AA7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realizowanie usługi w sposób staranny, skuteczny i terminowy, zgodnie z ustalonym harmonogramem,</w:t>
      </w:r>
    </w:p>
    <w:p w:rsidR="00072AA7" w:rsidRPr="00FC3D0A" w:rsidRDefault="00072AA7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ewidencjonowanie wykonanych godzin pracy,</w:t>
      </w:r>
    </w:p>
    <w:p w:rsidR="00072AA7" w:rsidRPr="00FC3D0A" w:rsidRDefault="00072AA7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przedstawianie dokumentów rozliczeniowych niezwłocznie po </w:t>
      </w:r>
      <w:r w:rsidR="00354245">
        <w:rPr>
          <w:rFonts w:ascii="Arial Narrow" w:hAnsi="Arial Narrow"/>
          <w:sz w:val="24"/>
          <w:szCs w:val="24"/>
        </w:rPr>
        <w:t>zakończeniu realizacji usługi w </w:t>
      </w:r>
      <w:r w:rsidRPr="00FC3D0A">
        <w:rPr>
          <w:rFonts w:ascii="Arial Narrow" w:hAnsi="Arial Narrow"/>
          <w:sz w:val="24"/>
          <w:szCs w:val="24"/>
        </w:rPr>
        <w:t>danym miesiącu;</w:t>
      </w:r>
    </w:p>
    <w:p w:rsidR="00072AA7" w:rsidRPr="00FC3D0A" w:rsidRDefault="00CF4A15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utrzymywanie stałego kontaktu ze </w:t>
      </w:r>
      <w:r w:rsidR="00FC3D0A">
        <w:rPr>
          <w:rFonts w:ascii="Arial Narrow" w:hAnsi="Arial Narrow"/>
          <w:sz w:val="24"/>
          <w:szCs w:val="24"/>
        </w:rPr>
        <w:t>Zamawiającym</w:t>
      </w:r>
      <w:r w:rsidR="00072AA7" w:rsidRPr="00FC3D0A">
        <w:rPr>
          <w:rFonts w:ascii="Arial Narrow" w:hAnsi="Arial Narrow"/>
          <w:sz w:val="24"/>
          <w:szCs w:val="24"/>
        </w:rPr>
        <w:t>, w tym bieżące informowanie o wszystkich zaistniałych problemach,</w:t>
      </w:r>
    </w:p>
    <w:p w:rsidR="00072AA7" w:rsidRPr="00FC3D0A" w:rsidRDefault="00072AA7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przestrzeganie obowiązków wynikających z realizacji umowy zlecenia, przepisów prawnych, procedur, standardów oraz innych obowiązujących dokumentów,</w:t>
      </w:r>
    </w:p>
    <w:p w:rsidR="000A311F" w:rsidRPr="00FC3D0A" w:rsidRDefault="00072AA7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 xml:space="preserve">w zakresie związanym z realizacją zadania, w przypadku gdy dochodzi do przetwarzania danych osobowych, w tym wprowadzania ich do systemów informatycznych, </w:t>
      </w:r>
      <w:r w:rsidR="00FC3D0A">
        <w:rPr>
          <w:rFonts w:ascii="Arial Narrow" w:hAnsi="Arial Narrow"/>
          <w:sz w:val="24"/>
          <w:szCs w:val="24"/>
        </w:rPr>
        <w:t>Wykonawca</w:t>
      </w:r>
      <w:r w:rsidRPr="00FC3D0A">
        <w:rPr>
          <w:rFonts w:ascii="Arial Narrow" w:hAnsi="Arial Narrow"/>
          <w:sz w:val="24"/>
          <w:szCs w:val="24"/>
        </w:rPr>
        <w:t xml:space="preserve"> zobowiązany jest do zastosowania obowiązków wynikających z Rozporządzenia Parlamentu Europejskiego i Rady (UE) 2016/679 z dnia 27 kwietnia 2016 r. w sprawie ochrony osób fizycznych w związku z przetwarzaniem danych osobowych i w sprawie swobodnego przepływu takich danych or</w:t>
      </w:r>
      <w:r w:rsidR="00FC3D0A">
        <w:rPr>
          <w:rFonts w:ascii="Arial Narrow" w:hAnsi="Arial Narrow"/>
          <w:sz w:val="24"/>
          <w:szCs w:val="24"/>
        </w:rPr>
        <w:t>az uchylenia dyrektywy 95/46/WE,</w:t>
      </w:r>
    </w:p>
    <w:p w:rsidR="00FC3D0A" w:rsidRDefault="00ED7E2E" w:rsidP="00D86280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w uzasadnio</w:t>
      </w:r>
      <w:r w:rsidR="007850CC" w:rsidRPr="00FC3D0A">
        <w:rPr>
          <w:rFonts w:ascii="Arial Narrow" w:hAnsi="Arial Narrow"/>
          <w:sz w:val="24"/>
          <w:szCs w:val="24"/>
        </w:rPr>
        <w:t xml:space="preserve">nych przypadkach, po uzyskaniu zgody </w:t>
      </w:r>
      <w:r w:rsidR="00FC3D0A">
        <w:rPr>
          <w:rFonts w:ascii="Arial Narrow" w:hAnsi="Arial Narrow"/>
          <w:sz w:val="24"/>
          <w:szCs w:val="24"/>
        </w:rPr>
        <w:t>Zamawiającego</w:t>
      </w:r>
      <w:r w:rsidRPr="00FC3D0A">
        <w:rPr>
          <w:rFonts w:ascii="Arial Narrow" w:hAnsi="Arial Narrow"/>
          <w:sz w:val="24"/>
          <w:szCs w:val="24"/>
        </w:rPr>
        <w:t xml:space="preserve">, </w:t>
      </w:r>
      <w:r w:rsidR="00FC3D0A">
        <w:rPr>
          <w:rFonts w:ascii="Arial Narrow" w:hAnsi="Arial Narrow"/>
          <w:sz w:val="24"/>
          <w:szCs w:val="24"/>
        </w:rPr>
        <w:t>Wykonawca</w:t>
      </w:r>
      <w:r w:rsidRPr="00FC3D0A">
        <w:rPr>
          <w:rFonts w:ascii="Arial Narrow" w:hAnsi="Arial Narrow"/>
          <w:sz w:val="24"/>
          <w:szCs w:val="24"/>
        </w:rPr>
        <w:t xml:space="preserve"> może powierzyć wykonanie części zakresu tematycznego </w:t>
      </w:r>
      <w:r w:rsidR="00AE4F1C" w:rsidRPr="00FC3D0A">
        <w:rPr>
          <w:rFonts w:ascii="Arial Narrow" w:hAnsi="Arial Narrow"/>
          <w:sz w:val="24"/>
          <w:szCs w:val="24"/>
        </w:rPr>
        <w:t>osobie trzeciej lub podwykonawcy</w:t>
      </w:r>
      <w:r w:rsidR="00FC3D0A">
        <w:rPr>
          <w:rFonts w:ascii="Arial Narrow" w:hAnsi="Arial Narrow"/>
          <w:sz w:val="24"/>
          <w:szCs w:val="24"/>
        </w:rPr>
        <w:t>,</w:t>
      </w:r>
    </w:p>
    <w:p w:rsidR="00ED7E2E" w:rsidRPr="00FC3D0A" w:rsidRDefault="00FC3D0A" w:rsidP="00FC3D0A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lastRenderedPageBreak/>
        <w:t>Wykonawca zobowiązany jest do świadczenia usług zgodnie ze standardami i kodeksami etycznymi obowiązującymi psychoterapeutów</w:t>
      </w:r>
      <w:r>
        <w:rPr>
          <w:rFonts w:ascii="Arial Narrow" w:hAnsi="Arial Narrow"/>
          <w:sz w:val="24"/>
          <w:szCs w:val="24"/>
        </w:rPr>
        <w:t xml:space="preserve"> i psychologów</w:t>
      </w:r>
      <w:r w:rsidRPr="00FC3D0A">
        <w:rPr>
          <w:rFonts w:ascii="Arial Narrow" w:hAnsi="Arial Narrow"/>
          <w:sz w:val="24"/>
          <w:szCs w:val="24"/>
        </w:rPr>
        <w:t>.</w:t>
      </w:r>
    </w:p>
    <w:p w:rsidR="007458B2" w:rsidRPr="00FC3D0A" w:rsidRDefault="00072AA7" w:rsidP="00354245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108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Kod</w:t>
      </w:r>
      <w:r w:rsidRPr="00FC3D0A">
        <w:rPr>
          <w:rFonts w:ascii="Arial Narrow" w:hAnsi="Arial Narrow"/>
          <w:b/>
          <w:sz w:val="24"/>
          <w:szCs w:val="24"/>
        </w:rPr>
        <w:t xml:space="preserve"> </w:t>
      </w:r>
      <w:r w:rsidRPr="00FC3D0A">
        <w:rPr>
          <w:rFonts w:ascii="Arial Narrow" w:hAnsi="Arial Narrow"/>
          <w:sz w:val="24"/>
          <w:szCs w:val="24"/>
        </w:rPr>
        <w:t xml:space="preserve">CPV – </w:t>
      </w:r>
      <w:r w:rsidR="00354245" w:rsidRPr="00354245">
        <w:rPr>
          <w:rFonts w:ascii="Arial Narrow" w:hAnsi="Arial Narrow"/>
          <w:sz w:val="24"/>
          <w:szCs w:val="24"/>
        </w:rPr>
        <w:t>85121270-6</w:t>
      </w:r>
    </w:p>
    <w:p w:rsidR="00072AA7" w:rsidRPr="00FC3D0A" w:rsidRDefault="00072AA7" w:rsidP="000A311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3D0A">
        <w:rPr>
          <w:rFonts w:ascii="Arial Narrow" w:hAnsi="Arial Narrow"/>
          <w:sz w:val="24"/>
          <w:szCs w:val="24"/>
        </w:rPr>
        <w:t>Harmonogram realizacji zamówienia</w:t>
      </w:r>
    </w:p>
    <w:p w:rsidR="00072AA7" w:rsidRPr="00FC3D0A" w:rsidRDefault="00072AA7" w:rsidP="000A311F">
      <w:pPr>
        <w:spacing w:after="0"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FC3D0A">
        <w:rPr>
          <w:rFonts w:ascii="Arial Narrow" w:hAnsi="Arial Narrow"/>
          <w:b/>
          <w:sz w:val="24"/>
          <w:szCs w:val="24"/>
        </w:rPr>
        <w:t xml:space="preserve">Od </w:t>
      </w:r>
      <w:r w:rsidR="0065453A">
        <w:rPr>
          <w:rFonts w:ascii="Arial Narrow" w:hAnsi="Arial Narrow"/>
          <w:b/>
          <w:sz w:val="24"/>
          <w:szCs w:val="24"/>
        </w:rPr>
        <w:t>sierpnia</w:t>
      </w:r>
      <w:r w:rsidR="0012391A" w:rsidRPr="00FC3D0A">
        <w:rPr>
          <w:rFonts w:ascii="Arial Narrow" w:hAnsi="Arial Narrow"/>
          <w:b/>
          <w:sz w:val="24"/>
          <w:szCs w:val="24"/>
        </w:rPr>
        <w:t xml:space="preserve"> 2021</w:t>
      </w:r>
      <w:r w:rsidR="00CF4A15" w:rsidRPr="00FC3D0A">
        <w:rPr>
          <w:rFonts w:ascii="Arial Narrow" w:hAnsi="Arial Narrow"/>
          <w:b/>
          <w:sz w:val="24"/>
          <w:szCs w:val="24"/>
        </w:rPr>
        <w:t xml:space="preserve"> r. do 30</w:t>
      </w:r>
      <w:r w:rsidRPr="00FC3D0A">
        <w:rPr>
          <w:rFonts w:ascii="Arial Narrow" w:hAnsi="Arial Narrow"/>
          <w:b/>
          <w:sz w:val="24"/>
          <w:szCs w:val="24"/>
        </w:rPr>
        <w:t xml:space="preserve"> </w:t>
      </w:r>
      <w:r w:rsidR="00CF4A15" w:rsidRPr="00FC3D0A">
        <w:rPr>
          <w:rFonts w:ascii="Arial Narrow" w:hAnsi="Arial Narrow"/>
          <w:b/>
          <w:sz w:val="24"/>
          <w:szCs w:val="24"/>
        </w:rPr>
        <w:t>czerwca 2022</w:t>
      </w:r>
      <w:r w:rsidRPr="00FC3D0A">
        <w:rPr>
          <w:rFonts w:ascii="Arial Narrow" w:hAnsi="Arial Narrow"/>
          <w:b/>
          <w:sz w:val="24"/>
          <w:szCs w:val="24"/>
        </w:rPr>
        <w:t xml:space="preserve"> r.</w:t>
      </w:r>
    </w:p>
    <w:p w:rsidR="006826A7" w:rsidRPr="00FB1317" w:rsidRDefault="006826A7">
      <w:pPr>
        <w:rPr>
          <w:rFonts w:ascii="Arial Narrow" w:hAnsi="Arial Narrow"/>
          <w:sz w:val="24"/>
          <w:szCs w:val="24"/>
        </w:rPr>
      </w:pPr>
    </w:p>
    <w:sectPr w:rsidR="006826A7" w:rsidRPr="00FB1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13" w:rsidRDefault="009C6E13" w:rsidP="00486C90">
      <w:pPr>
        <w:spacing w:after="0" w:line="240" w:lineRule="auto"/>
      </w:pPr>
      <w:r>
        <w:separator/>
      </w:r>
    </w:p>
  </w:endnote>
  <w:endnote w:type="continuationSeparator" w:id="0">
    <w:p w:rsidR="009C6E13" w:rsidRDefault="009C6E13" w:rsidP="004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A0" w:rsidRDefault="00A872A0">
    <w:pPr>
      <w:pStyle w:val="Stopka"/>
    </w:pPr>
    <w:r>
      <w:rPr>
        <w:noProof/>
        <w:lang w:eastAsia="pl-PL"/>
      </w:rPr>
      <w:drawing>
        <wp:inline distT="0" distB="0" distL="0" distR="0" wp14:anchorId="50C33EF1" wp14:editId="6D5277C5">
          <wp:extent cx="5760720" cy="483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scalone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2A0" w:rsidRDefault="00A87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13" w:rsidRDefault="009C6E13" w:rsidP="00486C90">
      <w:pPr>
        <w:spacing w:after="0" w:line="240" w:lineRule="auto"/>
      </w:pPr>
      <w:r>
        <w:separator/>
      </w:r>
    </w:p>
  </w:footnote>
  <w:footnote w:type="continuationSeparator" w:id="0">
    <w:p w:rsidR="009C6E13" w:rsidRDefault="009C6E13" w:rsidP="0048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90" w:rsidRDefault="00486C90" w:rsidP="00486C9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404851" cy="527858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851" cy="52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C90" w:rsidRPr="00486C90" w:rsidRDefault="00486C90" w:rsidP="00B353A2">
    <w:pPr>
      <w:pStyle w:val="Nagwek"/>
      <w:spacing w:line="360" w:lineRule="auto"/>
      <w:jc w:val="center"/>
      <w:rPr>
        <w:rFonts w:ascii="Arial Narrow" w:hAnsi="Arial Narrow"/>
        <w:i/>
        <w:color w:val="A6A6A6" w:themeColor="background1" w:themeShade="A6"/>
        <w:sz w:val="20"/>
        <w:szCs w:val="20"/>
      </w:rPr>
    </w:pPr>
    <w:r>
      <w:rPr>
        <w:rFonts w:ascii="Arial Narrow" w:hAnsi="Arial Narrow"/>
        <w:i/>
        <w:color w:val="A6A6A6" w:themeColor="background1" w:themeShade="A6"/>
        <w:sz w:val="20"/>
        <w:szCs w:val="20"/>
      </w:rPr>
      <w:tab/>
      <w:t xml:space="preserve">                                                     </w:t>
    </w:r>
    <w:r w:rsidR="00B91EDD">
      <w:rPr>
        <w:rFonts w:ascii="Arial Narrow" w:hAnsi="Arial Narrow"/>
        <w:i/>
        <w:color w:val="A6A6A6" w:themeColor="background1" w:themeShade="A6"/>
        <w:sz w:val="20"/>
        <w:szCs w:val="20"/>
      </w:rPr>
      <w:tab/>
    </w:r>
    <w:r>
      <w:rPr>
        <w:rFonts w:ascii="Arial Narrow" w:hAnsi="Arial Narrow"/>
        <w:i/>
        <w:color w:val="A6A6A6" w:themeColor="background1" w:themeShade="A6"/>
        <w:sz w:val="20"/>
        <w:szCs w:val="20"/>
      </w:rPr>
      <w:t xml:space="preserve">  </w:t>
    </w:r>
    <w:r w:rsidR="00B91EDD">
      <w:rPr>
        <w:rFonts w:ascii="Arial Narrow" w:hAnsi="Arial Narrow"/>
        <w:i/>
        <w:color w:val="A6A6A6" w:themeColor="background1" w:themeShade="A6"/>
        <w:sz w:val="20"/>
        <w:szCs w:val="20"/>
      </w:rPr>
      <w:t>Załącznik nr 2</w:t>
    </w:r>
    <w:r>
      <w:rPr>
        <w:rFonts w:ascii="Arial Narrow" w:hAnsi="Arial Narrow"/>
        <w:i/>
        <w:color w:val="A6A6A6" w:themeColor="background1" w:themeShade="A6"/>
        <w:sz w:val="20"/>
        <w:szCs w:val="20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FE3"/>
    <w:multiLevelType w:val="hybridMultilevel"/>
    <w:tmpl w:val="AFB8B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977"/>
    <w:multiLevelType w:val="hybridMultilevel"/>
    <w:tmpl w:val="30582C2A"/>
    <w:lvl w:ilvl="0" w:tplc="103AFC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321E"/>
    <w:multiLevelType w:val="hybridMultilevel"/>
    <w:tmpl w:val="D1C29E10"/>
    <w:lvl w:ilvl="0" w:tplc="ECF88838">
      <w:start w:val="3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2365"/>
    <w:multiLevelType w:val="hybridMultilevel"/>
    <w:tmpl w:val="1364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EF9"/>
    <w:multiLevelType w:val="hybridMultilevel"/>
    <w:tmpl w:val="8AF45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4F51"/>
    <w:multiLevelType w:val="hybridMultilevel"/>
    <w:tmpl w:val="3B1E3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3A55"/>
    <w:multiLevelType w:val="hybridMultilevel"/>
    <w:tmpl w:val="0B4A666E"/>
    <w:lvl w:ilvl="0" w:tplc="9D3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62E1"/>
    <w:multiLevelType w:val="hybridMultilevel"/>
    <w:tmpl w:val="579C5E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FB3E57"/>
    <w:multiLevelType w:val="hybridMultilevel"/>
    <w:tmpl w:val="11486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54FA"/>
    <w:multiLevelType w:val="hybridMultilevel"/>
    <w:tmpl w:val="7FE88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6EC9"/>
    <w:multiLevelType w:val="hybridMultilevel"/>
    <w:tmpl w:val="6EA65392"/>
    <w:lvl w:ilvl="0" w:tplc="43F0A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3F0A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15686"/>
    <w:multiLevelType w:val="hybridMultilevel"/>
    <w:tmpl w:val="5D924136"/>
    <w:lvl w:ilvl="0" w:tplc="09BCE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4E74"/>
    <w:multiLevelType w:val="hybridMultilevel"/>
    <w:tmpl w:val="9AB2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F9A"/>
    <w:multiLevelType w:val="hybridMultilevel"/>
    <w:tmpl w:val="E28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B8E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7486"/>
    <w:multiLevelType w:val="hybridMultilevel"/>
    <w:tmpl w:val="76809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44FA4"/>
    <w:multiLevelType w:val="hybridMultilevel"/>
    <w:tmpl w:val="26AAAC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7ED6"/>
    <w:multiLevelType w:val="hybridMultilevel"/>
    <w:tmpl w:val="61788C12"/>
    <w:lvl w:ilvl="0" w:tplc="595A51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76DE"/>
    <w:multiLevelType w:val="hybridMultilevel"/>
    <w:tmpl w:val="03C05D0E"/>
    <w:lvl w:ilvl="0" w:tplc="6D4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139A6"/>
    <w:multiLevelType w:val="hybridMultilevel"/>
    <w:tmpl w:val="7ECA9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E5D08"/>
    <w:multiLevelType w:val="hybridMultilevel"/>
    <w:tmpl w:val="6BC2804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67AA5C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70191"/>
    <w:multiLevelType w:val="hybridMultilevel"/>
    <w:tmpl w:val="5D924136"/>
    <w:lvl w:ilvl="0" w:tplc="09BCE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5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10"/>
  </w:num>
  <w:num w:numId="15">
    <w:abstractNumId w:val="2"/>
  </w:num>
  <w:num w:numId="16">
    <w:abstractNumId w:val="16"/>
  </w:num>
  <w:num w:numId="17">
    <w:abstractNumId w:val="0"/>
  </w:num>
  <w:num w:numId="18">
    <w:abstractNumId w:val="4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7"/>
    <w:rsid w:val="0001245C"/>
    <w:rsid w:val="000308C2"/>
    <w:rsid w:val="00042985"/>
    <w:rsid w:val="00072AA7"/>
    <w:rsid w:val="000A311F"/>
    <w:rsid w:val="000B7C20"/>
    <w:rsid w:val="000F2127"/>
    <w:rsid w:val="000F6CD9"/>
    <w:rsid w:val="00105A06"/>
    <w:rsid w:val="0012391A"/>
    <w:rsid w:val="00151505"/>
    <w:rsid w:val="00151ABA"/>
    <w:rsid w:val="001A622F"/>
    <w:rsid w:val="001B54BB"/>
    <w:rsid w:val="002047D2"/>
    <w:rsid w:val="00205F92"/>
    <w:rsid w:val="0024236B"/>
    <w:rsid w:val="002E2568"/>
    <w:rsid w:val="002F2C83"/>
    <w:rsid w:val="003317DB"/>
    <w:rsid w:val="003363A9"/>
    <w:rsid w:val="0035037F"/>
    <w:rsid w:val="00354245"/>
    <w:rsid w:val="003D24D6"/>
    <w:rsid w:val="00431E1E"/>
    <w:rsid w:val="00434442"/>
    <w:rsid w:val="004661AA"/>
    <w:rsid w:val="00484CD4"/>
    <w:rsid w:val="00485395"/>
    <w:rsid w:val="00486C90"/>
    <w:rsid w:val="004910AB"/>
    <w:rsid w:val="0049413D"/>
    <w:rsid w:val="004B18D7"/>
    <w:rsid w:val="004B4045"/>
    <w:rsid w:val="00524D29"/>
    <w:rsid w:val="005920E7"/>
    <w:rsid w:val="005938C2"/>
    <w:rsid w:val="005C564F"/>
    <w:rsid w:val="006216FD"/>
    <w:rsid w:val="0065453A"/>
    <w:rsid w:val="006826A7"/>
    <w:rsid w:val="00711FB8"/>
    <w:rsid w:val="007241C9"/>
    <w:rsid w:val="007458B2"/>
    <w:rsid w:val="00745B0D"/>
    <w:rsid w:val="00755697"/>
    <w:rsid w:val="007850CC"/>
    <w:rsid w:val="00795D83"/>
    <w:rsid w:val="008038DD"/>
    <w:rsid w:val="00816FBC"/>
    <w:rsid w:val="00825966"/>
    <w:rsid w:val="00850915"/>
    <w:rsid w:val="00865B97"/>
    <w:rsid w:val="008F474B"/>
    <w:rsid w:val="00997219"/>
    <w:rsid w:val="009C6E13"/>
    <w:rsid w:val="00A04C81"/>
    <w:rsid w:val="00A65D45"/>
    <w:rsid w:val="00A872A0"/>
    <w:rsid w:val="00AC09E8"/>
    <w:rsid w:val="00AE0EA9"/>
    <w:rsid w:val="00AE4F1C"/>
    <w:rsid w:val="00AE51B9"/>
    <w:rsid w:val="00B1008C"/>
    <w:rsid w:val="00B165A3"/>
    <w:rsid w:val="00B215DA"/>
    <w:rsid w:val="00B353A2"/>
    <w:rsid w:val="00B86ECF"/>
    <w:rsid w:val="00B91EDD"/>
    <w:rsid w:val="00B9218C"/>
    <w:rsid w:val="00B97A2B"/>
    <w:rsid w:val="00BA7368"/>
    <w:rsid w:val="00C4162F"/>
    <w:rsid w:val="00C532BC"/>
    <w:rsid w:val="00C56A47"/>
    <w:rsid w:val="00C6040A"/>
    <w:rsid w:val="00C67E65"/>
    <w:rsid w:val="00C94526"/>
    <w:rsid w:val="00CF4A15"/>
    <w:rsid w:val="00D3186A"/>
    <w:rsid w:val="00D82CCC"/>
    <w:rsid w:val="00D86280"/>
    <w:rsid w:val="00D9363F"/>
    <w:rsid w:val="00DC4489"/>
    <w:rsid w:val="00DD144E"/>
    <w:rsid w:val="00E00900"/>
    <w:rsid w:val="00E00EF7"/>
    <w:rsid w:val="00E11E85"/>
    <w:rsid w:val="00E12FFF"/>
    <w:rsid w:val="00E278AE"/>
    <w:rsid w:val="00E41807"/>
    <w:rsid w:val="00E84E74"/>
    <w:rsid w:val="00EA490F"/>
    <w:rsid w:val="00EA679A"/>
    <w:rsid w:val="00EC7407"/>
    <w:rsid w:val="00ED044D"/>
    <w:rsid w:val="00ED29B6"/>
    <w:rsid w:val="00ED7E2E"/>
    <w:rsid w:val="00EE7807"/>
    <w:rsid w:val="00FA2566"/>
    <w:rsid w:val="00FB1317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C90"/>
  </w:style>
  <w:style w:type="paragraph" w:styleId="Stopka">
    <w:name w:val="footer"/>
    <w:basedOn w:val="Normalny"/>
    <w:link w:val="StopkaZnak"/>
    <w:uiPriority w:val="99"/>
    <w:unhideWhenUsed/>
    <w:rsid w:val="004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90"/>
  </w:style>
  <w:style w:type="paragraph" w:styleId="Tekstdymka">
    <w:name w:val="Balloon Text"/>
    <w:basedOn w:val="Normalny"/>
    <w:link w:val="TekstdymkaZnak"/>
    <w:uiPriority w:val="99"/>
    <w:semiHidden/>
    <w:unhideWhenUsed/>
    <w:rsid w:val="0048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C90"/>
  </w:style>
  <w:style w:type="paragraph" w:styleId="Stopka">
    <w:name w:val="footer"/>
    <w:basedOn w:val="Normalny"/>
    <w:link w:val="StopkaZnak"/>
    <w:uiPriority w:val="99"/>
    <w:unhideWhenUsed/>
    <w:rsid w:val="004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90"/>
  </w:style>
  <w:style w:type="paragraph" w:styleId="Tekstdymka">
    <w:name w:val="Balloon Text"/>
    <w:basedOn w:val="Normalny"/>
    <w:link w:val="TekstdymkaZnak"/>
    <w:uiPriority w:val="99"/>
    <w:semiHidden/>
    <w:unhideWhenUsed/>
    <w:rsid w:val="0048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w.gornicka</cp:lastModifiedBy>
  <cp:revision>15</cp:revision>
  <cp:lastPrinted>2020-08-24T11:38:00Z</cp:lastPrinted>
  <dcterms:created xsi:type="dcterms:W3CDTF">2020-08-11T09:09:00Z</dcterms:created>
  <dcterms:modified xsi:type="dcterms:W3CDTF">2021-06-10T10:42:00Z</dcterms:modified>
</cp:coreProperties>
</file>